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2" w:rsidRDefault="004066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66C2" w:rsidRPr="00F83004" w:rsidRDefault="004066C2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Публичное</w:t>
      </w:r>
      <w:r w:rsidRPr="00F83004">
        <w:rPr>
          <w:b/>
          <w:sz w:val="24"/>
          <w:szCs w:val="24"/>
        </w:rPr>
        <w:t xml:space="preserve"> акционерное общество «Веста»</w:t>
      </w:r>
    </w:p>
    <w:p w:rsidR="004066C2" w:rsidRDefault="004066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66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132C9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32C98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132C9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32C9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132C9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</w:t>
            </w:r>
          </w:p>
        </w:tc>
      </w:tr>
    </w:tbl>
    <w:p w:rsidR="004066C2" w:rsidRDefault="004066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66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7B19E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B747A7" w:rsidRDefault="00B747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F80AA4" w:rsidRDefault="00F80A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F80AA4" w:rsidRDefault="00F80A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C3E5A" w:rsidRDefault="00F80A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66C2" w:rsidRDefault="004066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66C2" w:rsidRPr="00A36197" w:rsidRDefault="00DC6F76" w:rsidP="00F83004">
      <w:pPr>
        <w:tabs>
          <w:tab w:val="left" w:pos="6621"/>
        </w:tabs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Адрес</w:t>
      </w:r>
      <w:r w:rsidR="004066C2">
        <w:rPr>
          <w:sz w:val="24"/>
          <w:szCs w:val="24"/>
        </w:rPr>
        <w:t xml:space="preserve"> эмитента:  </w:t>
      </w:r>
      <w:smartTag w:uri="urn:schemas-microsoft-com:office:smarttags" w:element="metricconverter">
        <w:smartTagPr>
          <w:attr w:name="ProductID" w:val="119048, г"/>
        </w:smartTagPr>
        <w:r w:rsidR="004066C2" w:rsidRPr="00AC3E5A">
          <w:rPr>
            <w:b/>
            <w:i/>
            <w:sz w:val="24"/>
            <w:szCs w:val="24"/>
          </w:rPr>
          <w:t>119048, г</w:t>
        </w:r>
      </w:smartTag>
      <w:r w:rsidR="004066C2" w:rsidRPr="00AC3E5A">
        <w:rPr>
          <w:b/>
          <w:i/>
          <w:sz w:val="24"/>
          <w:szCs w:val="24"/>
        </w:rPr>
        <w:t>. Москва, ул. Ефремова, д. 20, помещение I, офис 20</w:t>
      </w:r>
    </w:p>
    <w:p w:rsidR="00DC6F76" w:rsidRPr="00DC6F76" w:rsidRDefault="00DC6F76" w:rsidP="00DC6F76">
      <w:pPr>
        <w:pBdr>
          <w:top w:val="single" w:sz="4" w:space="1" w:color="auto"/>
        </w:pBdr>
        <w:ind w:left="3119" w:right="2097"/>
        <w:jc w:val="center"/>
      </w:pPr>
      <w:r w:rsidRPr="00DC6F76">
        <w:t>(адрес эмитента – акционерного общества, указанный в едином государственном реестре</w:t>
      </w:r>
      <w:r w:rsidRPr="00DC6F76">
        <w:br/>
        <w:t>юридических лиц, по которому находится орган или представитель акционерного общества)</w:t>
      </w:r>
    </w:p>
    <w:p w:rsidR="004066C2" w:rsidRDefault="004066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66C2" w:rsidRPr="0034214E" w:rsidRDefault="004066C2" w:rsidP="00F83004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</w:t>
      </w:r>
      <w:r w:rsidRPr="00093B8C">
        <w:rPr>
          <w:b/>
          <w:i/>
          <w:sz w:val="24"/>
          <w:szCs w:val="24"/>
        </w:rPr>
        <w:t>http://www.vesta-a.ru</w:t>
      </w:r>
      <w:r>
        <w:rPr>
          <w:b/>
          <w:i/>
          <w:sz w:val="24"/>
          <w:szCs w:val="24"/>
        </w:rPr>
        <w:t>,</w:t>
      </w:r>
      <w:r w:rsidRPr="00093B8C">
        <w:rPr>
          <w:b/>
          <w:i/>
          <w:sz w:val="24"/>
          <w:szCs w:val="24"/>
        </w:rPr>
        <w:t xml:space="preserve"> http://www.e-disclosure.ru/portal/company.aspx?id=29910</w:t>
      </w:r>
    </w:p>
    <w:p w:rsidR="004066C2" w:rsidRDefault="004066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4066C2" w:rsidRDefault="004066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066C2" w:rsidTr="00F83004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А.А. Власов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</w:tr>
      <w:tr w:rsidR="004066C2" w:rsidTr="00F83004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66C2" w:rsidRDefault="004066C2" w:rsidP="00F8300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6C2" w:rsidRDefault="004066C2" w:rsidP="00F83004"/>
        </w:tc>
      </w:tr>
      <w:tr w:rsidR="004066C2" w:rsidTr="00F83004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Pr="00F80AA4" w:rsidRDefault="00F80AA4" w:rsidP="001E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Pr="00B747A7" w:rsidRDefault="00F80AA4" w:rsidP="0022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Pr="009F0461" w:rsidRDefault="004066C2" w:rsidP="00B74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47A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66C2" w:rsidTr="00F83004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</w:tr>
    </w:tbl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066C2" w:rsidRPr="00A36197" w:rsidTr="00444FFF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066C2" w:rsidRPr="00A36197" w:rsidRDefault="004066C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197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4066C2" w:rsidRPr="00A36197" w:rsidTr="00444FFF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066C2" w:rsidRPr="00A36197" w:rsidRDefault="004066C2">
            <w:pPr>
              <w:ind w:left="57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7704757505</w:t>
            </w:r>
          </w:p>
        </w:tc>
      </w:tr>
      <w:tr w:rsidR="004066C2" w:rsidRPr="00A36197" w:rsidTr="00444FFF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066C2" w:rsidRPr="00A36197" w:rsidRDefault="004066C2">
            <w:pPr>
              <w:ind w:left="57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1107746495108</w:t>
            </w:r>
          </w:p>
        </w:tc>
      </w:tr>
      <w:tr w:rsidR="004066C2" w:rsidRPr="00A36197" w:rsidTr="00444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A36197" w:rsidRDefault="004066C2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A36197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A36197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A36197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B7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A36197" w:rsidRDefault="004066C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06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06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A36197" w:rsidRDefault="004066C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06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066C2" w:rsidRDefault="004066C2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627"/>
        <w:gridCol w:w="1501"/>
        <w:gridCol w:w="1976"/>
        <w:gridCol w:w="2193"/>
      </w:tblGrid>
      <w:tr w:rsidR="00DC6F76" w:rsidTr="00DC6F76">
        <w:trPr>
          <w:tblHeader/>
        </w:trPr>
        <w:tc>
          <w:tcPr>
            <w:tcW w:w="737" w:type="dxa"/>
          </w:tcPr>
          <w:p w:rsidR="00DC6F76" w:rsidRPr="00A36197" w:rsidRDefault="00DC6F76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№</w:t>
            </w:r>
            <w:r w:rsidRPr="00A3619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2"/>
                <w:szCs w:val="22"/>
              </w:rPr>
              <w:t xml:space="preserve">(если имеется) </w:t>
            </w:r>
            <w:proofErr w:type="spellStart"/>
            <w:r w:rsidRPr="00D559EE">
              <w:rPr>
                <w:sz w:val="22"/>
                <w:szCs w:val="22"/>
              </w:rPr>
              <w:t>аффилированного</w:t>
            </w:r>
            <w:proofErr w:type="spellEnd"/>
            <w:r w:rsidRPr="00D559EE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977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27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Основание (основания), в силу которого </w:t>
            </w:r>
            <w:r>
              <w:rPr>
                <w:sz w:val="22"/>
                <w:szCs w:val="22"/>
              </w:rPr>
              <w:t xml:space="preserve">(которых) </w:t>
            </w:r>
            <w:r w:rsidRPr="00D559EE">
              <w:rPr>
                <w:sz w:val="22"/>
                <w:szCs w:val="22"/>
              </w:rPr>
              <w:t>лицо признается аффилированным</w:t>
            </w:r>
          </w:p>
        </w:tc>
        <w:tc>
          <w:tcPr>
            <w:tcW w:w="1501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D559EE">
              <w:rPr>
                <w:sz w:val="22"/>
                <w:szCs w:val="22"/>
              </w:rPr>
              <w:t>аффилированного</w:t>
            </w:r>
            <w:proofErr w:type="spellEnd"/>
            <w:r w:rsidRPr="00D559EE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D559EE">
              <w:rPr>
                <w:sz w:val="22"/>
                <w:szCs w:val="22"/>
              </w:rPr>
              <w:t>аффилированному</w:t>
            </w:r>
            <w:proofErr w:type="spellEnd"/>
            <w:r w:rsidRPr="00D559EE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4066C2" w:rsidTr="007B19E8">
        <w:tc>
          <w:tcPr>
            <w:tcW w:w="737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5D5F" w:rsidTr="002F2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5F" w:rsidRDefault="00B15D5F" w:rsidP="008D4AE2">
            <w:pPr>
              <w:jc w:val="center"/>
            </w:pPr>
            <w:r>
              <w:t>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5F" w:rsidRDefault="00B15D5F" w:rsidP="005E4515">
            <w:r>
              <w:t>Власов Алексей Алексеевич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5F" w:rsidRDefault="00B15D5F" w:rsidP="00E5481E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5F" w:rsidRPr="004F7577" w:rsidRDefault="00B15D5F" w:rsidP="00DE7715">
            <w:pPr>
              <w:pStyle w:val="a5"/>
              <w:tabs>
                <w:tab w:val="clear" w:pos="4153"/>
                <w:tab w:val="clear" w:pos="8306"/>
              </w:tabs>
              <w:ind w:left="-33" w:right="57"/>
            </w:pPr>
            <w:r w:rsidRPr="004F7577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  <w:r>
              <w:t>0</w:t>
            </w:r>
          </w:p>
          <w:p w:rsidR="00B15D5F" w:rsidRDefault="00B15D5F" w:rsidP="00A36197">
            <w:pPr>
              <w:jc w:val="center"/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  <w:r>
              <w:t>0</w:t>
            </w:r>
          </w:p>
          <w:p w:rsidR="00B15D5F" w:rsidRDefault="00B15D5F" w:rsidP="00A36197">
            <w:pPr>
              <w:jc w:val="center"/>
            </w:pPr>
          </w:p>
        </w:tc>
      </w:tr>
      <w:tr w:rsidR="00B15D5F" w:rsidTr="004D1A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CB22BC" w:rsidRDefault="00B15D5F" w:rsidP="008D4AE2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E341A0" w:rsidRDefault="00B15D5F" w:rsidP="00C24299">
            <w:pPr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56758F" w:rsidRDefault="00B15D5F" w:rsidP="00C24299">
            <w:pPr>
              <w:rPr>
                <w:highlight w:val="yellow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15D5F" w:rsidRPr="004F7577" w:rsidRDefault="00B15D5F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</w:tr>
      <w:tr w:rsidR="00B15D5F" w:rsidTr="004D1A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CB22BC" w:rsidRDefault="00B15D5F" w:rsidP="008D4AE2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E341A0" w:rsidRDefault="00B15D5F" w:rsidP="00C24299">
            <w:pPr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56758F" w:rsidRDefault="00B15D5F" w:rsidP="00C24299">
            <w:pPr>
              <w:rPr>
                <w:highlight w:val="yellow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15D5F" w:rsidRPr="004F7577" w:rsidRDefault="00B15D5F" w:rsidP="004D1A5C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15D5F" w:rsidRDefault="004D1A5C" w:rsidP="004D1A5C">
            <w:pPr>
              <w:ind w:left="57" w:right="57"/>
              <w:jc w:val="center"/>
            </w:pPr>
            <w:r>
              <w:t>29.04.2015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</w:tr>
      <w:tr w:rsidR="00C84249" w:rsidTr="007B1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CB22BC" w:rsidRDefault="00C84249" w:rsidP="008D4AE2">
            <w:pPr>
              <w:jc w:val="center"/>
            </w:pPr>
            <w:r w:rsidRPr="00CB22BC">
              <w:t>2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A02259" w:rsidRDefault="00C84249" w:rsidP="00A02259">
            <w:pPr>
              <w:ind w:hanging="28"/>
              <w:rPr>
                <w:b/>
                <w:i/>
              </w:rPr>
            </w:pPr>
            <w:r>
              <w:rPr>
                <w:rStyle w:val="Subst0"/>
                <w:b w:val="0"/>
                <w:bCs/>
                <w:i w:val="0"/>
                <w:iCs/>
              </w:rPr>
              <w:t xml:space="preserve"> </w:t>
            </w:r>
            <w:r w:rsidRPr="00A02259">
              <w:rPr>
                <w:rStyle w:val="Subst0"/>
                <w:b w:val="0"/>
                <w:bCs/>
                <w:i w:val="0"/>
                <w:iCs/>
              </w:rPr>
              <w:t xml:space="preserve">Общество с ограниченной ответственностью «Управляющая компания «АГАНА»  Д. У. Закрытым паевым инвестиционным фондом смешанных инвестиций «Возрождение Абхазии» </w:t>
            </w:r>
          </w:p>
          <w:p w:rsidR="00C84249" w:rsidRPr="005F5A79" w:rsidRDefault="00C84249" w:rsidP="00C2429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432C8D" w:rsidRDefault="00C84249" w:rsidP="001319D3">
            <w:pPr>
              <w:ind w:left="48" w:right="57"/>
              <w:rPr>
                <w:b/>
                <w:i/>
              </w:rPr>
            </w:pPr>
            <w:r w:rsidRPr="00432C8D">
              <w:rPr>
                <w:rStyle w:val="Subst0"/>
                <w:b w:val="0"/>
                <w:bCs/>
                <w:i w:val="0"/>
                <w:iCs/>
              </w:rPr>
              <w:t>115162, Российская Федерация, г. Москва, ул. Шаболовка, дом 31, стр.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4F7577" w:rsidRDefault="00C84249" w:rsidP="00A77F66">
            <w:pPr>
              <w:pStyle w:val="a5"/>
              <w:tabs>
                <w:tab w:val="clear" w:pos="4153"/>
                <w:tab w:val="clear" w:pos="8306"/>
              </w:tabs>
              <w:ind w:left="-33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9" w:rsidRPr="00444FFF" w:rsidRDefault="00C84249" w:rsidP="00A36197">
            <w:pPr>
              <w:ind w:left="57" w:right="57"/>
              <w:jc w:val="center"/>
            </w:pPr>
            <w:r>
              <w:t>08.10.2010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9" w:rsidRDefault="00C84249" w:rsidP="00A36197">
            <w:pPr>
              <w:spacing w:line="360" w:lineRule="auto"/>
              <w:jc w:val="center"/>
            </w:pPr>
          </w:p>
          <w:p w:rsidR="00C84249" w:rsidRDefault="00C84249" w:rsidP="00A36197">
            <w:pPr>
              <w:spacing w:line="360" w:lineRule="auto"/>
              <w:jc w:val="center"/>
            </w:pPr>
            <w:r>
              <w:t>94</w:t>
            </w:r>
          </w:p>
          <w:p w:rsidR="00C84249" w:rsidRDefault="00C84249" w:rsidP="00A36197">
            <w:pPr>
              <w:spacing w:line="360" w:lineRule="auto"/>
              <w:jc w:val="center"/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9" w:rsidRDefault="00C84249" w:rsidP="00A36197">
            <w:pPr>
              <w:jc w:val="center"/>
            </w:pPr>
          </w:p>
          <w:p w:rsidR="00C84249" w:rsidRDefault="00C84249" w:rsidP="00A36197">
            <w:pPr>
              <w:jc w:val="center"/>
            </w:pPr>
            <w:r>
              <w:t>94</w:t>
            </w:r>
          </w:p>
          <w:p w:rsidR="00C84249" w:rsidRDefault="00C84249" w:rsidP="00A36197">
            <w:pPr>
              <w:jc w:val="center"/>
            </w:pPr>
          </w:p>
        </w:tc>
      </w:tr>
      <w:tr w:rsidR="00C84249" w:rsidTr="007B19E8">
        <w:tc>
          <w:tcPr>
            <w:tcW w:w="737" w:type="dxa"/>
            <w:vMerge/>
          </w:tcPr>
          <w:p w:rsidR="00C84249" w:rsidRDefault="00C84249" w:rsidP="008D4AE2">
            <w:pPr>
              <w:jc w:val="center"/>
            </w:pPr>
          </w:p>
        </w:tc>
        <w:tc>
          <w:tcPr>
            <w:tcW w:w="3610" w:type="dxa"/>
            <w:vMerge/>
          </w:tcPr>
          <w:p w:rsidR="00C84249" w:rsidRDefault="00C84249" w:rsidP="00FF7307"/>
        </w:tc>
        <w:tc>
          <w:tcPr>
            <w:tcW w:w="2977" w:type="dxa"/>
            <w:vMerge/>
          </w:tcPr>
          <w:p w:rsidR="00C84249" w:rsidRPr="00C24299" w:rsidRDefault="00C84249" w:rsidP="001319D3">
            <w:pPr>
              <w:tabs>
                <w:tab w:val="left" w:pos="6621"/>
              </w:tabs>
              <w:ind w:left="48" w:right="57"/>
              <w:jc w:val="both"/>
            </w:pPr>
          </w:p>
        </w:tc>
        <w:tc>
          <w:tcPr>
            <w:tcW w:w="2627" w:type="dxa"/>
          </w:tcPr>
          <w:p w:rsidR="00C84249" w:rsidRPr="004F7577" w:rsidRDefault="00C84249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C84249" w:rsidRDefault="00C84249" w:rsidP="00A36197">
            <w:pPr>
              <w:ind w:left="57" w:right="57"/>
              <w:jc w:val="center"/>
            </w:pPr>
            <w:r>
              <w:t>08.10.2010</w:t>
            </w:r>
          </w:p>
        </w:tc>
        <w:tc>
          <w:tcPr>
            <w:tcW w:w="1976" w:type="dxa"/>
            <w:vMerge/>
            <w:vAlign w:val="center"/>
          </w:tcPr>
          <w:p w:rsidR="00C84249" w:rsidRPr="001000AD" w:rsidRDefault="00C84249" w:rsidP="00A36197">
            <w:pPr>
              <w:spacing w:line="360" w:lineRule="auto"/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C84249" w:rsidRPr="001000AD" w:rsidRDefault="00C84249" w:rsidP="00A36197">
            <w:pPr>
              <w:jc w:val="center"/>
            </w:pPr>
          </w:p>
        </w:tc>
      </w:tr>
      <w:tr w:rsidR="00C84249" w:rsidTr="007B19E8">
        <w:tc>
          <w:tcPr>
            <w:tcW w:w="737" w:type="dxa"/>
          </w:tcPr>
          <w:p w:rsidR="00C84249" w:rsidRDefault="00C84249" w:rsidP="00F65F21">
            <w:pPr>
              <w:jc w:val="center"/>
            </w:pPr>
            <w:r>
              <w:t>3</w:t>
            </w:r>
          </w:p>
        </w:tc>
        <w:tc>
          <w:tcPr>
            <w:tcW w:w="3610" w:type="dxa"/>
          </w:tcPr>
          <w:p w:rsidR="00C84249" w:rsidRPr="009A282D" w:rsidRDefault="00C84249" w:rsidP="002B314B">
            <w:pPr>
              <w:ind w:left="57"/>
            </w:pPr>
            <w:r w:rsidRPr="009A282D">
              <w:rPr>
                <w:rStyle w:val="Subst0"/>
                <w:b w:val="0"/>
                <w:bCs/>
                <w:i w:val="0"/>
                <w:iCs/>
              </w:rPr>
              <w:t>Общество с ограниченной ответственностью «Вторая юридическая контора»</w:t>
            </w:r>
          </w:p>
        </w:tc>
        <w:tc>
          <w:tcPr>
            <w:tcW w:w="2977" w:type="dxa"/>
          </w:tcPr>
          <w:p w:rsidR="00C84249" w:rsidRPr="009A282D" w:rsidRDefault="00C84249" w:rsidP="001319D3">
            <w:pPr>
              <w:pStyle w:val="SubHeading"/>
              <w:ind w:left="48" w:right="57"/>
            </w:pPr>
            <w:r w:rsidRPr="009A282D">
              <w:rPr>
                <w:rStyle w:val="Subst0"/>
                <w:b w:val="0"/>
                <w:bCs/>
                <w:i w:val="0"/>
                <w:iCs/>
              </w:rPr>
              <w:t>119017</w:t>
            </w:r>
            <w:r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9A282D">
              <w:rPr>
                <w:rStyle w:val="Subst0"/>
                <w:b w:val="0"/>
                <w:bCs/>
                <w:i w:val="0"/>
                <w:iCs/>
              </w:rPr>
              <w:t xml:space="preserve"> Россия, Москва, Старомонетный пер.</w:t>
            </w:r>
            <w:r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9A282D">
              <w:rPr>
                <w:rStyle w:val="Subst0"/>
                <w:b w:val="0"/>
                <w:bCs/>
                <w:i w:val="0"/>
                <w:iCs/>
              </w:rPr>
              <w:t xml:space="preserve"> </w:t>
            </w:r>
            <w:r>
              <w:rPr>
                <w:rStyle w:val="Subst0"/>
                <w:b w:val="0"/>
                <w:bCs/>
                <w:i w:val="0"/>
                <w:iCs/>
              </w:rPr>
              <w:t xml:space="preserve">д. </w:t>
            </w:r>
            <w:r w:rsidRPr="009A282D">
              <w:rPr>
                <w:rStyle w:val="Subst0"/>
                <w:b w:val="0"/>
                <w:bCs/>
                <w:i w:val="0"/>
                <w:iCs/>
              </w:rPr>
              <w:t>9</w:t>
            </w:r>
            <w:r>
              <w:rPr>
                <w:rStyle w:val="Subst0"/>
                <w:b w:val="0"/>
                <w:bCs/>
                <w:i w:val="0"/>
                <w:iCs/>
              </w:rPr>
              <w:t>,</w:t>
            </w:r>
            <w:r w:rsidRPr="009A282D">
              <w:rPr>
                <w:rStyle w:val="Subst0"/>
                <w:b w:val="0"/>
                <w:bCs/>
                <w:i w:val="0"/>
                <w:iCs/>
              </w:rPr>
              <w:t xml:space="preserve"> стр. 1</w:t>
            </w:r>
          </w:p>
          <w:p w:rsidR="00C84249" w:rsidRPr="00C24299" w:rsidRDefault="00C84249" w:rsidP="001319D3">
            <w:pPr>
              <w:tabs>
                <w:tab w:val="left" w:pos="6621"/>
              </w:tabs>
              <w:ind w:left="48" w:right="57"/>
              <w:jc w:val="both"/>
            </w:pPr>
          </w:p>
        </w:tc>
        <w:tc>
          <w:tcPr>
            <w:tcW w:w="2627" w:type="dxa"/>
          </w:tcPr>
          <w:p w:rsidR="00C84249" w:rsidRPr="004F7577" w:rsidRDefault="00C84249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C84249" w:rsidRDefault="00C84249" w:rsidP="00A36197">
            <w:pPr>
              <w:ind w:left="57" w:right="57"/>
              <w:jc w:val="center"/>
            </w:pPr>
            <w:r>
              <w:t>08.10.2010</w:t>
            </w:r>
          </w:p>
        </w:tc>
        <w:tc>
          <w:tcPr>
            <w:tcW w:w="1976" w:type="dxa"/>
            <w:vAlign w:val="center"/>
          </w:tcPr>
          <w:p w:rsidR="00C84249" w:rsidRDefault="00C84249" w:rsidP="00A3619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C84249" w:rsidRDefault="00C84249" w:rsidP="00A36197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  <w:vMerge w:val="restart"/>
          </w:tcPr>
          <w:p w:rsidR="005F47CF" w:rsidRPr="00CB22BC" w:rsidRDefault="005F47CF" w:rsidP="00F65F21">
            <w:pPr>
              <w:jc w:val="center"/>
            </w:pPr>
            <w:r>
              <w:t>4</w:t>
            </w:r>
          </w:p>
        </w:tc>
        <w:tc>
          <w:tcPr>
            <w:tcW w:w="3610" w:type="dxa"/>
            <w:vMerge w:val="restart"/>
          </w:tcPr>
          <w:p w:rsidR="005F47CF" w:rsidRPr="005F5A79" w:rsidRDefault="005F47CF" w:rsidP="002B314B">
            <w:pPr>
              <w:ind w:left="57"/>
            </w:pPr>
            <w:r>
              <w:t>Публичное  акционерное общество «Приам»</w:t>
            </w:r>
          </w:p>
        </w:tc>
        <w:tc>
          <w:tcPr>
            <w:tcW w:w="2977" w:type="dxa"/>
            <w:vMerge w:val="restart"/>
          </w:tcPr>
          <w:p w:rsidR="005F47CF" w:rsidRPr="00C24299" w:rsidRDefault="005F47CF" w:rsidP="001138E7">
            <w:pPr>
              <w:tabs>
                <w:tab w:val="left" w:pos="6621"/>
              </w:tabs>
              <w:ind w:left="48" w:right="57"/>
            </w:pPr>
            <w:r w:rsidRPr="0084593B">
              <w:t xml:space="preserve">119034, </w:t>
            </w:r>
            <w:r>
              <w:t xml:space="preserve"> </w:t>
            </w:r>
            <w:r w:rsidRPr="0084593B">
              <w:t>г. Москва, Малый Левшинский переулок, д. 10, пом. IV, офис 2</w:t>
            </w:r>
          </w:p>
        </w:tc>
        <w:tc>
          <w:tcPr>
            <w:tcW w:w="2627" w:type="dxa"/>
          </w:tcPr>
          <w:p w:rsidR="005F47CF" w:rsidRPr="004F7577" w:rsidRDefault="005F47CF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5F47CF" w:rsidRPr="00444FFF" w:rsidRDefault="005F47CF" w:rsidP="00A36197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Merge w:val="restart"/>
            <w:vAlign w:val="center"/>
          </w:tcPr>
          <w:p w:rsidR="005F47CF" w:rsidRDefault="005F47CF" w:rsidP="00A3619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93" w:type="dxa"/>
            <w:vMerge w:val="restart"/>
            <w:vAlign w:val="center"/>
          </w:tcPr>
          <w:p w:rsidR="005F47CF" w:rsidRDefault="005F47CF" w:rsidP="00A36197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  <w:vMerge/>
          </w:tcPr>
          <w:p w:rsidR="005F47CF" w:rsidRDefault="005F47CF" w:rsidP="00F65F21">
            <w:pPr>
              <w:jc w:val="center"/>
            </w:pPr>
          </w:p>
        </w:tc>
        <w:tc>
          <w:tcPr>
            <w:tcW w:w="3610" w:type="dxa"/>
            <w:vMerge/>
          </w:tcPr>
          <w:p w:rsidR="005F47CF" w:rsidRDefault="005F47CF" w:rsidP="002B314B">
            <w:pPr>
              <w:ind w:left="57"/>
            </w:pPr>
          </w:p>
        </w:tc>
        <w:tc>
          <w:tcPr>
            <w:tcW w:w="2977" w:type="dxa"/>
            <w:vMerge/>
          </w:tcPr>
          <w:p w:rsidR="005F47CF" w:rsidRPr="0084593B" w:rsidRDefault="005F47CF" w:rsidP="001138E7">
            <w:pPr>
              <w:tabs>
                <w:tab w:val="left" w:pos="6621"/>
              </w:tabs>
              <w:ind w:left="48" w:right="57"/>
            </w:pPr>
          </w:p>
        </w:tc>
        <w:tc>
          <w:tcPr>
            <w:tcW w:w="2627" w:type="dxa"/>
          </w:tcPr>
          <w:p w:rsidR="005F47CF" w:rsidRPr="004F7577" w:rsidRDefault="005F47CF" w:rsidP="004D1A5C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 xml:space="preserve">Лицо принадлежит к той группе лиц, к которой принадлежит акционерное </w:t>
            </w:r>
            <w:r w:rsidRPr="004F7577">
              <w:rPr>
                <w:rStyle w:val="SUBST"/>
                <w:b w:val="0"/>
                <w:i w:val="0"/>
              </w:rPr>
              <w:lastRenderedPageBreak/>
              <w:t>общество</w:t>
            </w:r>
          </w:p>
        </w:tc>
        <w:tc>
          <w:tcPr>
            <w:tcW w:w="1501" w:type="dxa"/>
            <w:vAlign w:val="center"/>
          </w:tcPr>
          <w:p w:rsidR="005F47CF" w:rsidRPr="00444FFF" w:rsidRDefault="005F47CF" w:rsidP="004D1A5C">
            <w:pPr>
              <w:ind w:left="57" w:right="57"/>
              <w:jc w:val="center"/>
            </w:pPr>
            <w:r>
              <w:lastRenderedPageBreak/>
              <w:t>28.05.2015</w:t>
            </w:r>
          </w:p>
        </w:tc>
        <w:tc>
          <w:tcPr>
            <w:tcW w:w="1976" w:type="dxa"/>
            <w:vMerge/>
            <w:vAlign w:val="center"/>
          </w:tcPr>
          <w:p w:rsidR="005F47CF" w:rsidRDefault="005F47CF" w:rsidP="00A36197">
            <w:pPr>
              <w:spacing w:line="360" w:lineRule="auto"/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5F47CF" w:rsidRDefault="005F47CF" w:rsidP="00A36197">
            <w:pPr>
              <w:jc w:val="center"/>
            </w:pPr>
          </w:p>
        </w:tc>
      </w:tr>
      <w:tr w:rsidR="005F47CF" w:rsidTr="007B19E8">
        <w:trPr>
          <w:trHeight w:val="982"/>
        </w:trPr>
        <w:tc>
          <w:tcPr>
            <w:tcW w:w="737" w:type="dxa"/>
          </w:tcPr>
          <w:p w:rsidR="005F47CF" w:rsidRPr="009A282D" w:rsidRDefault="005F47CF" w:rsidP="008D4AE2">
            <w:pPr>
              <w:jc w:val="center"/>
            </w:pPr>
            <w:r>
              <w:lastRenderedPageBreak/>
              <w:t>5</w:t>
            </w:r>
          </w:p>
        </w:tc>
        <w:tc>
          <w:tcPr>
            <w:tcW w:w="3610" w:type="dxa"/>
          </w:tcPr>
          <w:p w:rsidR="005F47CF" w:rsidRDefault="005F47CF" w:rsidP="002B314B">
            <w:pPr>
              <w:ind w:left="57"/>
            </w:pPr>
            <w:r>
              <w:t>Общество с ограниченной ответственностью «Технология ускорения»</w:t>
            </w:r>
          </w:p>
        </w:tc>
        <w:tc>
          <w:tcPr>
            <w:tcW w:w="2977" w:type="dxa"/>
          </w:tcPr>
          <w:p w:rsidR="005F47CF" w:rsidRPr="00D41B9D" w:rsidRDefault="005F47CF" w:rsidP="001319D3">
            <w:pPr>
              <w:ind w:left="48"/>
            </w:pPr>
            <w:smartTag w:uri="urn:schemas-microsoft-com:office:smarttags" w:element="metricconverter">
              <w:smartTagPr>
                <w:attr w:name="ProductID" w:val="125466, г"/>
              </w:smartTagPr>
              <w:r w:rsidRPr="00D41B9D">
                <w:t>117292, г</w:t>
              </w:r>
            </w:smartTag>
            <w:r w:rsidRPr="00D41B9D">
              <w:t>. Москва, Нахимовский Проспект, 52/27, пом.Б</w:t>
            </w:r>
          </w:p>
          <w:p w:rsidR="005F47CF" w:rsidRPr="00C24299" w:rsidRDefault="005F47CF" w:rsidP="001319D3">
            <w:pPr>
              <w:tabs>
                <w:tab w:val="left" w:pos="6621"/>
              </w:tabs>
              <w:ind w:left="48" w:right="57"/>
              <w:jc w:val="both"/>
            </w:pPr>
          </w:p>
        </w:tc>
        <w:tc>
          <w:tcPr>
            <w:tcW w:w="2627" w:type="dxa"/>
          </w:tcPr>
          <w:p w:rsidR="005F47CF" w:rsidRDefault="005F47CF" w:rsidP="00A36197">
            <w:pPr>
              <w:ind w:left="57" w:right="57"/>
              <w:jc w:val="both"/>
            </w:pPr>
            <w:r w:rsidRPr="00DD0E1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5F47CF" w:rsidRDefault="005F47CF" w:rsidP="00D41B9D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Align w:val="center"/>
          </w:tcPr>
          <w:p w:rsidR="005F47CF" w:rsidRDefault="005F47CF" w:rsidP="00A3619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A36197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F6C4F" w:rsidRDefault="005F47CF" w:rsidP="008D4AE2">
            <w:pPr>
              <w:jc w:val="center"/>
            </w:pPr>
            <w:r>
              <w:t>6</w:t>
            </w:r>
          </w:p>
        </w:tc>
        <w:tc>
          <w:tcPr>
            <w:tcW w:w="3610" w:type="dxa"/>
          </w:tcPr>
          <w:p w:rsidR="005F47CF" w:rsidRPr="00AC3E5A" w:rsidRDefault="005F47CF" w:rsidP="00AC3E5A">
            <w:r w:rsidRPr="00AC3E5A">
              <w:t xml:space="preserve">Алексеев Евгений Сергеевич </w:t>
            </w:r>
          </w:p>
          <w:p w:rsidR="005F47CF" w:rsidRPr="00595F98" w:rsidRDefault="005F47CF" w:rsidP="002B314B">
            <w:pPr>
              <w:ind w:left="57"/>
            </w:pPr>
          </w:p>
        </w:tc>
        <w:tc>
          <w:tcPr>
            <w:tcW w:w="2977" w:type="dxa"/>
          </w:tcPr>
          <w:p w:rsidR="005F47CF" w:rsidRPr="00AC3E5A" w:rsidRDefault="005F47CF" w:rsidP="001D0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5F47CF" w:rsidRPr="00AC3E5A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5F47CF" w:rsidRDefault="005F47CF" w:rsidP="00A36197">
            <w:pPr>
              <w:ind w:left="57" w:right="57"/>
              <w:jc w:val="center"/>
            </w:pPr>
            <w:r>
              <w:t>28.05.2015</w:t>
            </w:r>
          </w:p>
        </w:tc>
        <w:tc>
          <w:tcPr>
            <w:tcW w:w="1976" w:type="dxa"/>
            <w:vAlign w:val="center"/>
          </w:tcPr>
          <w:p w:rsidR="005F47CF" w:rsidRDefault="005F47CF" w:rsidP="001D0E69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1D0E69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F6C4F" w:rsidRDefault="005F47CF" w:rsidP="008D4AE2">
            <w:pPr>
              <w:jc w:val="center"/>
            </w:pPr>
            <w:r>
              <w:t>7</w:t>
            </w:r>
          </w:p>
        </w:tc>
        <w:tc>
          <w:tcPr>
            <w:tcW w:w="3610" w:type="dxa"/>
          </w:tcPr>
          <w:p w:rsidR="005F47CF" w:rsidRPr="001319D3" w:rsidRDefault="005F47CF" w:rsidP="001319D3">
            <w:proofErr w:type="spellStart"/>
            <w:r w:rsidRPr="001319D3">
              <w:t>Вепржицкая</w:t>
            </w:r>
            <w:proofErr w:type="spellEnd"/>
            <w:r w:rsidRPr="001319D3">
              <w:t xml:space="preserve"> Ирина Александровна </w:t>
            </w:r>
          </w:p>
          <w:p w:rsidR="005F47CF" w:rsidRPr="00595F98" w:rsidRDefault="005F47CF" w:rsidP="002B314B">
            <w:pPr>
              <w:ind w:left="57"/>
            </w:pPr>
          </w:p>
        </w:tc>
        <w:tc>
          <w:tcPr>
            <w:tcW w:w="2977" w:type="dxa"/>
          </w:tcPr>
          <w:p w:rsidR="005F47CF" w:rsidRDefault="005F47CF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5F47CF" w:rsidRPr="00DD0E14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5F47CF" w:rsidRDefault="005F47CF" w:rsidP="001319D3">
            <w:pPr>
              <w:ind w:left="57" w:right="57"/>
              <w:jc w:val="center"/>
            </w:pPr>
            <w:r>
              <w:t>28.05.2015</w:t>
            </w:r>
          </w:p>
        </w:tc>
        <w:tc>
          <w:tcPr>
            <w:tcW w:w="1976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F6C4F" w:rsidRDefault="005F47CF" w:rsidP="008D4AE2">
            <w:pPr>
              <w:jc w:val="center"/>
            </w:pPr>
            <w:r>
              <w:t>8</w:t>
            </w:r>
          </w:p>
        </w:tc>
        <w:tc>
          <w:tcPr>
            <w:tcW w:w="3610" w:type="dxa"/>
          </w:tcPr>
          <w:p w:rsidR="005F47CF" w:rsidRPr="00AB620B" w:rsidRDefault="005F47CF" w:rsidP="001319D3">
            <w:pPr>
              <w:rPr>
                <w:b/>
              </w:rPr>
            </w:pPr>
            <w:r w:rsidRPr="001319D3">
              <w:t xml:space="preserve">Денискина Ольга Владимировна  </w:t>
            </w:r>
          </w:p>
          <w:p w:rsidR="005F47CF" w:rsidRPr="00595F98" w:rsidRDefault="005F47CF" w:rsidP="002B314B">
            <w:pPr>
              <w:ind w:left="57"/>
            </w:pPr>
          </w:p>
        </w:tc>
        <w:tc>
          <w:tcPr>
            <w:tcW w:w="2977" w:type="dxa"/>
          </w:tcPr>
          <w:p w:rsidR="005F47CF" w:rsidRDefault="005F47CF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5F47CF" w:rsidRPr="00DD0E14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5F47CF" w:rsidRDefault="005F47CF" w:rsidP="001319D3">
            <w:pPr>
              <w:ind w:left="57" w:right="57"/>
              <w:jc w:val="center"/>
            </w:pPr>
            <w:r>
              <w:t>28.05.2015</w:t>
            </w:r>
          </w:p>
        </w:tc>
        <w:tc>
          <w:tcPr>
            <w:tcW w:w="1976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F6C4F" w:rsidRDefault="005F47CF" w:rsidP="008D4AE2">
            <w:pPr>
              <w:jc w:val="center"/>
            </w:pPr>
            <w:r>
              <w:t>9</w:t>
            </w:r>
          </w:p>
        </w:tc>
        <w:tc>
          <w:tcPr>
            <w:tcW w:w="3610" w:type="dxa"/>
          </w:tcPr>
          <w:p w:rsidR="005F47CF" w:rsidRPr="001319D3" w:rsidRDefault="005F47CF" w:rsidP="001319D3">
            <w:proofErr w:type="spellStart"/>
            <w:r w:rsidRPr="001319D3">
              <w:t>Котлякова</w:t>
            </w:r>
            <w:proofErr w:type="spellEnd"/>
            <w:r w:rsidRPr="001319D3">
              <w:t xml:space="preserve"> Екатерина Владимировна   </w:t>
            </w:r>
          </w:p>
          <w:p w:rsidR="005F47CF" w:rsidRPr="00595F98" w:rsidRDefault="005F47CF" w:rsidP="002B314B">
            <w:pPr>
              <w:ind w:left="57"/>
            </w:pPr>
          </w:p>
        </w:tc>
        <w:tc>
          <w:tcPr>
            <w:tcW w:w="2977" w:type="dxa"/>
          </w:tcPr>
          <w:p w:rsidR="005F47CF" w:rsidRDefault="005F47CF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5F47CF" w:rsidRPr="00DD0E14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5F47CF" w:rsidRDefault="005F47CF" w:rsidP="001319D3">
            <w:pPr>
              <w:ind w:left="57" w:right="57"/>
              <w:jc w:val="center"/>
            </w:pPr>
            <w:r>
              <w:t>28.05.2015</w:t>
            </w:r>
          </w:p>
        </w:tc>
        <w:tc>
          <w:tcPr>
            <w:tcW w:w="1976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F6C4F" w:rsidRDefault="005F47CF" w:rsidP="008D4AE2">
            <w:pPr>
              <w:jc w:val="center"/>
            </w:pPr>
            <w:r>
              <w:t>10</w:t>
            </w:r>
          </w:p>
        </w:tc>
        <w:tc>
          <w:tcPr>
            <w:tcW w:w="3610" w:type="dxa"/>
          </w:tcPr>
          <w:p w:rsidR="005F47CF" w:rsidRPr="001319D3" w:rsidRDefault="005F47CF" w:rsidP="001319D3">
            <w:proofErr w:type="spellStart"/>
            <w:r w:rsidRPr="001319D3">
              <w:t>Мильяненко</w:t>
            </w:r>
            <w:proofErr w:type="spellEnd"/>
            <w:r w:rsidRPr="001319D3">
              <w:t xml:space="preserve">  Татьяна Григорьевна </w:t>
            </w:r>
          </w:p>
          <w:p w:rsidR="005F47CF" w:rsidRPr="00595F98" w:rsidRDefault="005F47CF" w:rsidP="002B314B">
            <w:pPr>
              <w:ind w:left="57"/>
            </w:pPr>
          </w:p>
        </w:tc>
        <w:tc>
          <w:tcPr>
            <w:tcW w:w="2977" w:type="dxa"/>
          </w:tcPr>
          <w:p w:rsidR="005F47CF" w:rsidRDefault="005F47CF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5F47CF" w:rsidRPr="00DD0E14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5F47CF" w:rsidRDefault="005F47CF" w:rsidP="001319D3">
            <w:pPr>
              <w:ind w:left="57" w:right="57"/>
              <w:jc w:val="center"/>
            </w:pPr>
            <w:r>
              <w:t>28.05.2015</w:t>
            </w:r>
          </w:p>
        </w:tc>
        <w:tc>
          <w:tcPr>
            <w:tcW w:w="1976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1319D3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D7192" w:rsidRDefault="005F47CF" w:rsidP="008D4AE2">
            <w:pPr>
              <w:jc w:val="center"/>
            </w:pPr>
            <w:r>
              <w:t>11</w:t>
            </w:r>
          </w:p>
        </w:tc>
        <w:tc>
          <w:tcPr>
            <w:tcW w:w="3610" w:type="dxa"/>
          </w:tcPr>
          <w:p w:rsidR="005F47CF" w:rsidRPr="001319D3" w:rsidRDefault="005F47CF" w:rsidP="004D1A5C">
            <w:r w:rsidRPr="005A611F">
              <w:t>О</w:t>
            </w:r>
            <w:r>
              <w:t>бщество с ограниченной ответственностью</w:t>
            </w:r>
            <w:r w:rsidRPr="005A611F">
              <w:t xml:space="preserve"> «</w:t>
            </w:r>
            <w:proofErr w:type="spellStart"/>
            <w:r w:rsidR="004D1A5C">
              <w:t>РашинКонсалтинг</w:t>
            </w:r>
            <w:proofErr w:type="spellEnd"/>
            <w:r w:rsidRPr="005A611F">
              <w:t>»</w:t>
            </w:r>
          </w:p>
        </w:tc>
        <w:tc>
          <w:tcPr>
            <w:tcW w:w="2977" w:type="dxa"/>
          </w:tcPr>
          <w:p w:rsidR="005F47CF" w:rsidRPr="00ED7192" w:rsidRDefault="004D1A5C" w:rsidP="004D1A5C">
            <w:r>
              <w:t>127220</w:t>
            </w:r>
            <w:r w:rsidR="005F47CF" w:rsidRPr="00ED7192">
              <w:t xml:space="preserve">, г. Москва, </w:t>
            </w:r>
            <w:r>
              <w:t xml:space="preserve">ул.2-я </w:t>
            </w:r>
            <w:proofErr w:type="spellStart"/>
            <w:r>
              <w:t>Квесисская</w:t>
            </w:r>
            <w:proofErr w:type="spellEnd"/>
            <w:r>
              <w:t>, д. 24</w:t>
            </w:r>
            <w:r w:rsidR="005F47CF" w:rsidRPr="00ED7192">
              <w:t xml:space="preserve">, </w:t>
            </w:r>
            <w:r>
              <w:t>корп.3, оф.2</w:t>
            </w:r>
          </w:p>
        </w:tc>
        <w:tc>
          <w:tcPr>
            <w:tcW w:w="2627" w:type="dxa"/>
          </w:tcPr>
          <w:p w:rsidR="005F47CF" w:rsidRPr="00AC3E5A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DD0E1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5F47CF" w:rsidRDefault="004D1A5C" w:rsidP="001319D3">
            <w:pPr>
              <w:ind w:left="57" w:right="57"/>
              <w:jc w:val="center"/>
            </w:pPr>
            <w:r>
              <w:t>29.04.2015</w:t>
            </w:r>
          </w:p>
        </w:tc>
        <w:tc>
          <w:tcPr>
            <w:tcW w:w="1976" w:type="dxa"/>
            <w:vAlign w:val="center"/>
          </w:tcPr>
          <w:p w:rsidR="005F47CF" w:rsidRDefault="005F47CF" w:rsidP="00ED7192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ED7192">
            <w:pPr>
              <w:jc w:val="center"/>
            </w:pPr>
            <w:r>
              <w:t>0</w:t>
            </w:r>
          </w:p>
        </w:tc>
      </w:tr>
    </w:tbl>
    <w:p w:rsidR="004066C2" w:rsidRDefault="004066C2">
      <w:pPr>
        <w:spacing w:before="240"/>
        <w:ind w:firstLine="567"/>
        <w:rPr>
          <w:b/>
          <w:bCs/>
          <w:sz w:val="24"/>
          <w:szCs w:val="24"/>
        </w:rPr>
      </w:pPr>
      <w:r w:rsidRPr="00575A5F">
        <w:rPr>
          <w:b/>
          <w:bCs/>
          <w:sz w:val="24"/>
          <w:szCs w:val="24"/>
          <w:lang w:val="en-US"/>
        </w:rPr>
        <w:t>II</w:t>
      </w:r>
      <w:r w:rsidRPr="00575A5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A07CFE" w:rsidRDefault="00A07CFE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66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F8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F8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F80AA4" w:rsidP="001C0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B747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F8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F8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F8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0665D8" w:rsidRDefault="000665D8" w:rsidP="00595F98"/>
    <w:p w:rsidR="000665D8" w:rsidRDefault="000665D8" w:rsidP="00595F98"/>
    <w:p w:rsidR="004066C2" w:rsidRPr="000665D8" w:rsidRDefault="000665D8" w:rsidP="00595F98">
      <w:r>
        <w:t>Изменения отсутствуют.</w:t>
      </w:r>
    </w:p>
    <w:sectPr w:rsidR="004066C2" w:rsidRPr="000665D8" w:rsidSect="002F2680">
      <w:pgSz w:w="16840" w:h="11907" w:orient="landscape" w:code="9"/>
      <w:pgMar w:top="568" w:right="851" w:bottom="567" w:left="851" w:header="397" w:footer="284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C740A"/>
    <w:rsid w:val="00002492"/>
    <w:rsid w:val="00005E19"/>
    <w:rsid w:val="000443BA"/>
    <w:rsid w:val="000444AA"/>
    <w:rsid w:val="00045821"/>
    <w:rsid w:val="00050637"/>
    <w:rsid w:val="00052385"/>
    <w:rsid w:val="0006230E"/>
    <w:rsid w:val="000665D8"/>
    <w:rsid w:val="000762D3"/>
    <w:rsid w:val="0008069C"/>
    <w:rsid w:val="0008606E"/>
    <w:rsid w:val="00093B8C"/>
    <w:rsid w:val="001000AD"/>
    <w:rsid w:val="00102D85"/>
    <w:rsid w:val="001138E7"/>
    <w:rsid w:val="00117CE2"/>
    <w:rsid w:val="00120C60"/>
    <w:rsid w:val="00123312"/>
    <w:rsid w:val="001319D3"/>
    <w:rsid w:val="00132C98"/>
    <w:rsid w:val="001366FC"/>
    <w:rsid w:val="00140780"/>
    <w:rsid w:val="00145A95"/>
    <w:rsid w:val="00157317"/>
    <w:rsid w:val="00162EC8"/>
    <w:rsid w:val="00166ECA"/>
    <w:rsid w:val="00171C17"/>
    <w:rsid w:val="001777B3"/>
    <w:rsid w:val="00181063"/>
    <w:rsid w:val="00195E4D"/>
    <w:rsid w:val="001A1016"/>
    <w:rsid w:val="001B7D9C"/>
    <w:rsid w:val="001C00C9"/>
    <w:rsid w:val="001C5CF6"/>
    <w:rsid w:val="001D0CFF"/>
    <w:rsid w:val="001D0E69"/>
    <w:rsid w:val="001E3857"/>
    <w:rsid w:val="001E572D"/>
    <w:rsid w:val="001E77D0"/>
    <w:rsid w:val="00200BDC"/>
    <w:rsid w:val="002120A0"/>
    <w:rsid w:val="00224094"/>
    <w:rsid w:val="00230728"/>
    <w:rsid w:val="0023082E"/>
    <w:rsid w:val="002328E3"/>
    <w:rsid w:val="00240D03"/>
    <w:rsid w:val="00245B06"/>
    <w:rsid w:val="00245EA8"/>
    <w:rsid w:val="00252701"/>
    <w:rsid w:val="00263690"/>
    <w:rsid w:val="0026388A"/>
    <w:rsid w:val="002734F2"/>
    <w:rsid w:val="00293A15"/>
    <w:rsid w:val="00297F84"/>
    <w:rsid w:val="002A0937"/>
    <w:rsid w:val="002A1EDA"/>
    <w:rsid w:val="002B314B"/>
    <w:rsid w:val="002D1883"/>
    <w:rsid w:val="002E1AE8"/>
    <w:rsid w:val="002F2680"/>
    <w:rsid w:val="003024D1"/>
    <w:rsid w:val="00305C8F"/>
    <w:rsid w:val="003104DA"/>
    <w:rsid w:val="00325856"/>
    <w:rsid w:val="00333232"/>
    <w:rsid w:val="00333D63"/>
    <w:rsid w:val="00336CEE"/>
    <w:rsid w:val="0034214E"/>
    <w:rsid w:val="00343677"/>
    <w:rsid w:val="0034464D"/>
    <w:rsid w:val="0034486F"/>
    <w:rsid w:val="0036175F"/>
    <w:rsid w:val="00363947"/>
    <w:rsid w:val="00364FF5"/>
    <w:rsid w:val="003779B5"/>
    <w:rsid w:val="00380B3D"/>
    <w:rsid w:val="0038432D"/>
    <w:rsid w:val="003958D5"/>
    <w:rsid w:val="0039651D"/>
    <w:rsid w:val="003A4116"/>
    <w:rsid w:val="003B055C"/>
    <w:rsid w:val="003B14AF"/>
    <w:rsid w:val="003B1A7D"/>
    <w:rsid w:val="003B4FEF"/>
    <w:rsid w:val="003B6408"/>
    <w:rsid w:val="003B6C0F"/>
    <w:rsid w:val="003C28F5"/>
    <w:rsid w:val="003D5AE2"/>
    <w:rsid w:val="003F2867"/>
    <w:rsid w:val="004066C2"/>
    <w:rsid w:val="0041775B"/>
    <w:rsid w:val="00432C8D"/>
    <w:rsid w:val="00435198"/>
    <w:rsid w:val="0044401C"/>
    <w:rsid w:val="00444FFF"/>
    <w:rsid w:val="00451E37"/>
    <w:rsid w:val="004600E6"/>
    <w:rsid w:val="00462B8C"/>
    <w:rsid w:val="00475AFA"/>
    <w:rsid w:val="00484CB6"/>
    <w:rsid w:val="00491E9B"/>
    <w:rsid w:val="004A26D0"/>
    <w:rsid w:val="004A4BC4"/>
    <w:rsid w:val="004A6C54"/>
    <w:rsid w:val="004B71D8"/>
    <w:rsid w:val="004C04CF"/>
    <w:rsid w:val="004C3F69"/>
    <w:rsid w:val="004C6E9D"/>
    <w:rsid w:val="004C740A"/>
    <w:rsid w:val="004D0DFF"/>
    <w:rsid w:val="004D1A5C"/>
    <w:rsid w:val="004D699B"/>
    <w:rsid w:val="004E0347"/>
    <w:rsid w:val="004E57A3"/>
    <w:rsid w:val="004E694E"/>
    <w:rsid w:val="004F1773"/>
    <w:rsid w:val="004F47B9"/>
    <w:rsid w:val="004F7577"/>
    <w:rsid w:val="00513450"/>
    <w:rsid w:val="005162C1"/>
    <w:rsid w:val="00524247"/>
    <w:rsid w:val="00524445"/>
    <w:rsid w:val="0054463C"/>
    <w:rsid w:val="005448E1"/>
    <w:rsid w:val="00550B6B"/>
    <w:rsid w:val="00552B56"/>
    <w:rsid w:val="0055679C"/>
    <w:rsid w:val="00561DE8"/>
    <w:rsid w:val="00562BF0"/>
    <w:rsid w:val="0056758F"/>
    <w:rsid w:val="0057418D"/>
    <w:rsid w:val="00575A5F"/>
    <w:rsid w:val="0058524F"/>
    <w:rsid w:val="00594080"/>
    <w:rsid w:val="00595F98"/>
    <w:rsid w:val="005A611F"/>
    <w:rsid w:val="005A6630"/>
    <w:rsid w:val="005B1564"/>
    <w:rsid w:val="005B3A5E"/>
    <w:rsid w:val="005B4E27"/>
    <w:rsid w:val="005B4EE6"/>
    <w:rsid w:val="005D684A"/>
    <w:rsid w:val="005D79FA"/>
    <w:rsid w:val="005E4515"/>
    <w:rsid w:val="005F47CF"/>
    <w:rsid w:val="005F5A79"/>
    <w:rsid w:val="005F6512"/>
    <w:rsid w:val="00600BDB"/>
    <w:rsid w:val="00611B70"/>
    <w:rsid w:val="0062514C"/>
    <w:rsid w:val="00630178"/>
    <w:rsid w:val="006331EB"/>
    <w:rsid w:val="00663EF1"/>
    <w:rsid w:val="00676BD4"/>
    <w:rsid w:val="00692329"/>
    <w:rsid w:val="006B183E"/>
    <w:rsid w:val="006E0E0C"/>
    <w:rsid w:val="006F648E"/>
    <w:rsid w:val="00726F55"/>
    <w:rsid w:val="00732CAD"/>
    <w:rsid w:val="00733FB8"/>
    <w:rsid w:val="00734378"/>
    <w:rsid w:val="0075161F"/>
    <w:rsid w:val="007617A5"/>
    <w:rsid w:val="007628E6"/>
    <w:rsid w:val="00783B56"/>
    <w:rsid w:val="00793715"/>
    <w:rsid w:val="00793F68"/>
    <w:rsid w:val="007A1796"/>
    <w:rsid w:val="007A1FED"/>
    <w:rsid w:val="007B19E8"/>
    <w:rsid w:val="007B61C0"/>
    <w:rsid w:val="007C2DA6"/>
    <w:rsid w:val="007C717D"/>
    <w:rsid w:val="007D568A"/>
    <w:rsid w:val="007D7CF8"/>
    <w:rsid w:val="007E0502"/>
    <w:rsid w:val="007E2DF6"/>
    <w:rsid w:val="007E64EF"/>
    <w:rsid w:val="0081174D"/>
    <w:rsid w:val="00816C13"/>
    <w:rsid w:val="00836CB8"/>
    <w:rsid w:val="008447BC"/>
    <w:rsid w:val="0084593B"/>
    <w:rsid w:val="00875636"/>
    <w:rsid w:val="0087579F"/>
    <w:rsid w:val="00886A8A"/>
    <w:rsid w:val="008A2B49"/>
    <w:rsid w:val="008A302C"/>
    <w:rsid w:val="008A3F90"/>
    <w:rsid w:val="008C5EA6"/>
    <w:rsid w:val="008D402A"/>
    <w:rsid w:val="008D4AE2"/>
    <w:rsid w:val="008D5B6E"/>
    <w:rsid w:val="008D6B9A"/>
    <w:rsid w:val="008E3F69"/>
    <w:rsid w:val="00900217"/>
    <w:rsid w:val="00900879"/>
    <w:rsid w:val="00912174"/>
    <w:rsid w:val="00923E71"/>
    <w:rsid w:val="00924B1C"/>
    <w:rsid w:val="0093080D"/>
    <w:rsid w:val="00936719"/>
    <w:rsid w:val="00950646"/>
    <w:rsid w:val="009517F0"/>
    <w:rsid w:val="009564D4"/>
    <w:rsid w:val="00971E6C"/>
    <w:rsid w:val="0097596A"/>
    <w:rsid w:val="00991123"/>
    <w:rsid w:val="0099221B"/>
    <w:rsid w:val="00992D1E"/>
    <w:rsid w:val="00994571"/>
    <w:rsid w:val="009A282D"/>
    <w:rsid w:val="009B6069"/>
    <w:rsid w:val="009C6210"/>
    <w:rsid w:val="009D6967"/>
    <w:rsid w:val="009E03ED"/>
    <w:rsid w:val="009E5827"/>
    <w:rsid w:val="009F0461"/>
    <w:rsid w:val="00A019FB"/>
    <w:rsid w:val="00A02259"/>
    <w:rsid w:val="00A0534A"/>
    <w:rsid w:val="00A07CFE"/>
    <w:rsid w:val="00A26735"/>
    <w:rsid w:val="00A3099E"/>
    <w:rsid w:val="00A36197"/>
    <w:rsid w:val="00A44538"/>
    <w:rsid w:val="00A46E5F"/>
    <w:rsid w:val="00A50E35"/>
    <w:rsid w:val="00A63B25"/>
    <w:rsid w:val="00A651C2"/>
    <w:rsid w:val="00A77F66"/>
    <w:rsid w:val="00A85440"/>
    <w:rsid w:val="00A85FC9"/>
    <w:rsid w:val="00A92789"/>
    <w:rsid w:val="00AA1C2B"/>
    <w:rsid w:val="00AA2AC4"/>
    <w:rsid w:val="00AA3595"/>
    <w:rsid w:val="00AB1CDE"/>
    <w:rsid w:val="00AB620B"/>
    <w:rsid w:val="00AC3E5A"/>
    <w:rsid w:val="00AC78B6"/>
    <w:rsid w:val="00AD645A"/>
    <w:rsid w:val="00AE08F3"/>
    <w:rsid w:val="00AE6386"/>
    <w:rsid w:val="00B01FD8"/>
    <w:rsid w:val="00B02939"/>
    <w:rsid w:val="00B05907"/>
    <w:rsid w:val="00B15D5F"/>
    <w:rsid w:val="00B23EFA"/>
    <w:rsid w:val="00B27346"/>
    <w:rsid w:val="00B35D0A"/>
    <w:rsid w:val="00B53866"/>
    <w:rsid w:val="00B70432"/>
    <w:rsid w:val="00B747A7"/>
    <w:rsid w:val="00B81054"/>
    <w:rsid w:val="00B97FDC"/>
    <w:rsid w:val="00BA07A6"/>
    <w:rsid w:val="00BB5D18"/>
    <w:rsid w:val="00BC5F4E"/>
    <w:rsid w:val="00BD6679"/>
    <w:rsid w:val="00BE3C5C"/>
    <w:rsid w:val="00BE5F3C"/>
    <w:rsid w:val="00BF2B12"/>
    <w:rsid w:val="00C05779"/>
    <w:rsid w:val="00C10806"/>
    <w:rsid w:val="00C1404F"/>
    <w:rsid w:val="00C1508E"/>
    <w:rsid w:val="00C24299"/>
    <w:rsid w:val="00C470C8"/>
    <w:rsid w:val="00C51854"/>
    <w:rsid w:val="00C6190E"/>
    <w:rsid w:val="00C652FB"/>
    <w:rsid w:val="00C72910"/>
    <w:rsid w:val="00C74371"/>
    <w:rsid w:val="00C75D73"/>
    <w:rsid w:val="00C778EC"/>
    <w:rsid w:val="00C82711"/>
    <w:rsid w:val="00C84249"/>
    <w:rsid w:val="00C90416"/>
    <w:rsid w:val="00C916F7"/>
    <w:rsid w:val="00CB22BC"/>
    <w:rsid w:val="00CB6EFF"/>
    <w:rsid w:val="00CC0123"/>
    <w:rsid w:val="00CC6646"/>
    <w:rsid w:val="00CD022F"/>
    <w:rsid w:val="00CD2489"/>
    <w:rsid w:val="00CD3036"/>
    <w:rsid w:val="00CD35C8"/>
    <w:rsid w:val="00CE77EE"/>
    <w:rsid w:val="00CE7D74"/>
    <w:rsid w:val="00D061F9"/>
    <w:rsid w:val="00D21189"/>
    <w:rsid w:val="00D23580"/>
    <w:rsid w:val="00D2383E"/>
    <w:rsid w:val="00D26878"/>
    <w:rsid w:val="00D30D87"/>
    <w:rsid w:val="00D354CC"/>
    <w:rsid w:val="00D41B9D"/>
    <w:rsid w:val="00D4204F"/>
    <w:rsid w:val="00D667E0"/>
    <w:rsid w:val="00D735F9"/>
    <w:rsid w:val="00D76221"/>
    <w:rsid w:val="00D858E0"/>
    <w:rsid w:val="00D930FE"/>
    <w:rsid w:val="00D954D2"/>
    <w:rsid w:val="00DA6299"/>
    <w:rsid w:val="00DA7BDB"/>
    <w:rsid w:val="00DC6F76"/>
    <w:rsid w:val="00DD0083"/>
    <w:rsid w:val="00DD0E14"/>
    <w:rsid w:val="00DD24D8"/>
    <w:rsid w:val="00DE0F5F"/>
    <w:rsid w:val="00DE18C0"/>
    <w:rsid w:val="00DE6EEA"/>
    <w:rsid w:val="00DE7715"/>
    <w:rsid w:val="00DE7EFC"/>
    <w:rsid w:val="00DF2650"/>
    <w:rsid w:val="00E032D4"/>
    <w:rsid w:val="00E04084"/>
    <w:rsid w:val="00E10A84"/>
    <w:rsid w:val="00E25204"/>
    <w:rsid w:val="00E341A0"/>
    <w:rsid w:val="00E43318"/>
    <w:rsid w:val="00E5481E"/>
    <w:rsid w:val="00E551CF"/>
    <w:rsid w:val="00E66C8E"/>
    <w:rsid w:val="00E73792"/>
    <w:rsid w:val="00E82C67"/>
    <w:rsid w:val="00E82D49"/>
    <w:rsid w:val="00E902BB"/>
    <w:rsid w:val="00E9156C"/>
    <w:rsid w:val="00EA6348"/>
    <w:rsid w:val="00EC0405"/>
    <w:rsid w:val="00EC264E"/>
    <w:rsid w:val="00EC448A"/>
    <w:rsid w:val="00EC7F4E"/>
    <w:rsid w:val="00ED5299"/>
    <w:rsid w:val="00ED7192"/>
    <w:rsid w:val="00EF3247"/>
    <w:rsid w:val="00EF6C4F"/>
    <w:rsid w:val="00F015AA"/>
    <w:rsid w:val="00F17950"/>
    <w:rsid w:val="00F2644F"/>
    <w:rsid w:val="00F3279A"/>
    <w:rsid w:val="00F34CE5"/>
    <w:rsid w:val="00F41E56"/>
    <w:rsid w:val="00F45413"/>
    <w:rsid w:val="00F4550E"/>
    <w:rsid w:val="00F508A3"/>
    <w:rsid w:val="00F56305"/>
    <w:rsid w:val="00F573E4"/>
    <w:rsid w:val="00F6084D"/>
    <w:rsid w:val="00F65F21"/>
    <w:rsid w:val="00F70988"/>
    <w:rsid w:val="00F80AA4"/>
    <w:rsid w:val="00F82EF4"/>
    <w:rsid w:val="00F83004"/>
    <w:rsid w:val="00F85C92"/>
    <w:rsid w:val="00F91BEA"/>
    <w:rsid w:val="00F9770F"/>
    <w:rsid w:val="00FA5CD4"/>
    <w:rsid w:val="00FB4758"/>
    <w:rsid w:val="00FB7E05"/>
    <w:rsid w:val="00FD6FA3"/>
    <w:rsid w:val="00FF1361"/>
    <w:rsid w:val="00FF64E4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9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04F"/>
    <w:pPr>
      <w:autoSpaceDE/>
      <w:autoSpaceDN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404F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C1404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404F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C1404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404F"/>
    <w:rPr>
      <w:rFonts w:cs="Times New Roman"/>
      <w:sz w:val="20"/>
    </w:rPr>
  </w:style>
  <w:style w:type="character" w:customStyle="1" w:styleId="SUBST">
    <w:name w:val="__SUBST"/>
    <w:uiPriority w:val="99"/>
    <w:rsid w:val="00C1404F"/>
    <w:rPr>
      <w:b/>
      <w:i/>
      <w:sz w:val="20"/>
    </w:rPr>
  </w:style>
  <w:style w:type="paragraph" w:styleId="a9">
    <w:name w:val="Body Text"/>
    <w:basedOn w:val="a"/>
    <w:link w:val="aa"/>
    <w:uiPriority w:val="99"/>
    <w:rsid w:val="00611B70"/>
    <w:pPr>
      <w:autoSpaceDE/>
      <w:autoSpaceDN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404F"/>
    <w:rPr>
      <w:rFonts w:cs="Times New Roman"/>
      <w:sz w:val="20"/>
    </w:rPr>
  </w:style>
  <w:style w:type="character" w:styleId="ab">
    <w:name w:val="Hyperlink"/>
    <w:basedOn w:val="a0"/>
    <w:uiPriority w:val="99"/>
    <w:rsid w:val="00123312"/>
    <w:rPr>
      <w:rFonts w:cs="Times New Roman"/>
      <w:color w:val="0000FF"/>
      <w:u w:val="single"/>
    </w:rPr>
  </w:style>
  <w:style w:type="character" w:customStyle="1" w:styleId="Subst0">
    <w:name w:val="Subst"/>
    <w:uiPriority w:val="99"/>
    <w:rsid w:val="00A02259"/>
    <w:rPr>
      <w:b/>
      <w:i/>
    </w:rPr>
  </w:style>
  <w:style w:type="paragraph" w:customStyle="1" w:styleId="SubTitle">
    <w:name w:val="Sub Title"/>
    <w:uiPriority w:val="99"/>
    <w:rsid w:val="00D23580"/>
    <w:pPr>
      <w:widowControl w:val="0"/>
      <w:autoSpaceDE w:val="0"/>
      <w:autoSpaceDN w:val="0"/>
      <w:adjustRightInd w:val="0"/>
      <w:spacing w:after="240"/>
      <w:jc w:val="center"/>
    </w:pPr>
    <w:rPr>
      <w:b/>
      <w:bCs/>
      <w:sz w:val="24"/>
      <w:szCs w:val="24"/>
    </w:rPr>
  </w:style>
  <w:style w:type="character" w:styleId="ac">
    <w:name w:val="annotation reference"/>
    <w:basedOn w:val="a0"/>
    <w:uiPriority w:val="99"/>
    <w:semiHidden/>
    <w:rsid w:val="00117CE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117CE2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17CE2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117C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117CE2"/>
    <w:rPr>
      <w:b/>
    </w:rPr>
  </w:style>
  <w:style w:type="paragraph" w:customStyle="1" w:styleId="SubHeading">
    <w:name w:val="Sub Heading"/>
    <w:uiPriority w:val="99"/>
    <w:rsid w:val="009A282D"/>
    <w:pPr>
      <w:widowControl w:val="0"/>
      <w:autoSpaceDE w:val="0"/>
      <w:autoSpaceDN w:val="0"/>
      <w:adjustRightInd w:val="0"/>
      <w:spacing w:before="240" w:after="40"/>
    </w:pPr>
    <w:rPr>
      <w:sz w:val="20"/>
      <w:szCs w:val="20"/>
    </w:rPr>
  </w:style>
  <w:style w:type="paragraph" w:customStyle="1" w:styleId="ConsPlusNormal">
    <w:name w:val="ConsPlusNormal"/>
    <w:rsid w:val="005852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5A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starchenko</cp:lastModifiedBy>
  <cp:revision>4</cp:revision>
  <cp:lastPrinted>2016-01-12T11:15:00Z</cp:lastPrinted>
  <dcterms:created xsi:type="dcterms:W3CDTF">2016-04-04T10:51:00Z</dcterms:created>
  <dcterms:modified xsi:type="dcterms:W3CDTF">2016-04-04T12:27:00Z</dcterms:modified>
</cp:coreProperties>
</file>